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noProof/>
          <w:sz w:val="24"/>
          <w:szCs w:val="24"/>
          <w:lang w:val="el-GR" w:eastAsia="el-GR"/>
        </w:rPr>
        <w:drawing>
          <wp:inline distT="0" distB="0" distL="19050" distR="0">
            <wp:extent cx="3295650" cy="800100"/>
            <wp:effectExtent l="0" t="0" r="0" b="0"/>
            <wp:docPr id="1" name="Slika 2" descr="C:\Users\Dragana\Downloads\preuzimanje - kop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C:\Users\Dragana\Downloads\preuzimanje - kopija.png"/>
                    <pic:cNvPicPr>
                      <a:picLocks noChangeAspect="1" noChangeArrowheads="1"/>
                    </pic:cNvPicPr>
                  </pic:nvPicPr>
                  <pic:blipFill>
                    <a:blip r:embed="rId4"/>
                    <a:stretch>
                      <a:fillRect/>
                    </a:stretch>
                  </pic:blipFill>
                  <pic:spPr bwMode="auto">
                    <a:xfrm>
                      <a:off x="0" y="0"/>
                      <a:ext cx="3295650" cy="800100"/>
                    </a:xfrm>
                    <a:prstGeom prst="rect">
                      <a:avLst/>
                    </a:prstGeom>
                  </pic:spPr>
                </pic:pic>
              </a:graphicData>
            </a:graphic>
          </wp:inline>
        </w:drawing>
      </w:r>
      <w:r w:rsidRPr="006F0F89">
        <w:rPr>
          <w:rFonts w:ascii="Times New Roman" w:hAnsi="Times New Roman" w:cs="Times New Roman"/>
          <w:noProof/>
          <w:sz w:val="24"/>
          <w:szCs w:val="24"/>
          <w:lang w:val="el-GR" w:eastAsia="el-GR"/>
        </w:rPr>
        <w:drawing>
          <wp:inline distT="0" distB="0" distL="19050" distR="3810">
            <wp:extent cx="967740" cy="1028700"/>
            <wp:effectExtent l="0" t="0" r="0" b="0"/>
            <wp:docPr id="2" name="Slika 1" descr="C:\Users\Dragana\Downloads\log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C:\Users\Dragana\Downloads\logo_4.jpg"/>
                    <pic:cNvPicPr>
                      <a:picLocks noChangeAspect="1" noChangeArrowheads="1"/>
                    </pic:cNvPicPr>
                  </pic:nvPicPr>
                  <pic:blipFill>
                    <a:blip r:embed="rId5"/>
                    <a:stretch>
                      <a:fillRect/>
                    </a:stretch>
                  </pic:blipFill>
                  <pic:spPr bwMode="auto">
                    <a:xfrm>
                      <a:off x="0" y="0"/>
                      <a:ext cx="967740" cy="1028700"/>
                    </a:xfrm>
                    <a:prstGeom prst="rect">
                      <a:avLst/>
                    </a:prstGeom>
                  </pic:spPr>
                </pic:pic>
              </a:graphicData>
            </a:graphic>
          </wp:inline>
        </w:drawing>
      </w:r>
    </w:p>
    <w:p w:rsidR="00667893" w:rsidRPr="006F0F89" w:rsidRDefault="00F3038F" w:rsidP="006F0F89">
      <w:pPr>
        <w:spacing w:after="0" w:line="360" w:lineRule="auto"/>
        <w:rPr>
          <w:rFonts w:ascii="Times New Roman" w:hAnsi="Times New Roman" w:cs="Times New Roman"/>
          <w:b/>
          <w:sz w:val="24"/>
          <w:szCs w:val="24"/>
        </w:rPr>
      </w:pPr>
      <w:r w:rsidRPr="006F0F89">
        <w:rPr>
          <w:rFonts w:ascii="Times New Roman" w:hAnsi="Times New Roman" w:cs="Times New Roman"/>
          <w:b/>
          <w:sz w:val="24"/>
          <w:szCs w:val="24"/>
        </w:rPr>
        <w:t xml:space="preserve">                                     KA2 UNDERSTANDING AND CRITICAL MEDIA LITERACY</w:t>
      </w:r>
    </w:p>
    <w:p w:rsidR="00667893" w:rsidRPr="006F0F89" w:rsidRDefault="00F3038F" w:rsidP="006F0F89">
      <w:pPr>
        <w:spacing w:after="0" w:line="360" w:lineRule="auto"/>
        <w:rPr>
          <w:rFonts w:ascii="Times New Roman" w:hAnsi="Times New Roman" w:cs="Times New Roman"/>
          <w:b/>
          <w:sz w:val="24"/>
          <w:szCs w:val="24"/>
        </w:rPr>
      </w:pPr>
      <w:r w:rsidRPr="006F0F89">
        <w:rPr>
          <w:rFonts w:ascii="Times New Roman" w:hAnsi="Times New Roman" w:cs="Times New Roman"/>
          <w:sz w:val="24"/>
          <w:szCs w:val="24"/>
        </w:rPr>
        <w:t xml:space="preserve">                                    </w:t>
      </w:r>
      <w:r w:rsidRPr="006F0F89">
        <w:rPr>
          <w:rFonts w:ascii="Times New Roman" w:hAnsi="Times New Roman" w:cs="Times New Roman"/>
          <w:b/>
          <w:sz w:val="24"/>
          <w:szCs w:val="24"/>
        </w:rPr>
        <w:t xml:space="preserve">Minutes of  the 3rd short-term joint staff training event </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                                             </w:t>
      </w:r>
      <w:r w:rsidRPr="006F0F89">
        <w:rPr>
          <w:rFonts w:ascii="Times New Roman" w:hAnsi="Times New Roman" w:cs="Times New Roman"/>
          <w:color w:val="1B75BC"/>
          <w:sz w:val="24"/>
          <w:szCs w:val="24"/>
        </w:rPr>
        <w:t>8th - 14th October 2017</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                                              Kalamata,Greece</w:t>
      </w:r>
    </w:p>
    <w:p w:rsidR="00667893" w:rsidRPr="006F0F89" w:rsidRDefault="00667893" w:rsidP="006F0F89">
      <w:pPr>
        <w:spacing w:after="0" w:line="360" w:lineRule="auto"/>
        <w:rPr>
          <w:rFonts w:ascii="Times New Roman" w:hAnsi="Times New Roman" w:cs="Times New Roman"/>
          <w:sz w:val="24"/>
          <w:szCs w:val="24"/>
        </w:rPr>
      </w:pP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We as contact persons/organization representatives report that we have agreed on the following subjects that are carried out decided or planned jointly about the partnership project.</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1.The partners of KA2 strategic partnership 'Understanding and critical media literacy' from Croatia,Estonia,Greece,Romania,Slovakia,Czeck Republic,Italy,Spain and Turkey, have joined the third teacher/staff meeting in Kalamata,Greece from </w:t>
      </w:r>
      <w:r w:rsidRPr="006F0F89">
        <w:rPr>
          <w:rFonts w:ascii="Times New Roman" w:hAnsi="Times New Roman" w:cs="Times New Roman"/>
          <w:color w:val="1B75BC"/>
          <w:sz w:val="24"/>
          <w:szCs w:val="24"/>
        </w:rPr>
        <w:t>8th to 14th October</w:t>
      </w:r>
      <w:r w:rsidRPr="006F0F89">
        <w:rPr>
          <w:rFonts w:ascii="Times New Roman" w:hAnsi="Times New Roman" w:cs="Times New Roman"/>
          <w:sz w:val="24"/>
          <w:szCs w:val="24"/>
        </w:rPr>
        <w:t>, that was organized by Greek partner. The number of participants was: 2 participants  from Croatia,Estonia,Italy,Romania,Spain,     Slovakia,Czech Republic,3 participants from Turkey and   5  from Greece.</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2.The participants met in Athens ( </w:t>
      </w:r>
      <w:r w:rsidRPr="006F0F89">
        <w:rPr>
          <w:rFonts w:ascii="Times New Roman" w:hAnsi="Times New Roman" w:cs="Times New Roman"/>
          <w:color w:val="1B75BC"/>
          <w:sz w:val="24"/>
          <w:szCs w:val="24"/>
        </w:rPr>
        <w:t>8th of October)</w:t>
      </w:r>
      <w:r w:rsidRPr="006F0F89">
        <w:rPr>
          <w:rFonts w:ascii="Times New Roman" w:hAnsi="Times New Roman" w:cs="Times New Roman"/>
          <w:sz w:val="24"/>
          <w:szCs w:val="24"/>
        </w:rPr>
        <w:t xml:space="preserve"> with Greek coordinator Maria Mitrea,who organized the first day (</w:t>
      </w:r>
      <w:r w:rsidRPr="006F0F89">
        <w:rPr>
          <w:rFonts w:ascii="Times New Roman" w:hAnsi="Times New Roman" w:cs="Times New Roman"/>
          <w:color w:val="1B75BC"/>
          <w:sz w:val="24"/>
          <w:szCs w:val="24"/>
        </w:rPr>
        <w:t>9th of October</w:t>
      </w:r>
      <w:r w:rsidRPr="006F0F89">
        <w:rPr>
          <w:rFonts w:ascii="Times New Roman" w:hAnsi="Times New Roman" w:cs="Times New Roman"/>
          <w:sz w:val="24"/>
          <w:szCs w:val="24"/>
        </w:rPr>
        <w:t xml:space="preserve">) of the meeting.  The participants visited Skai Television Station, Acropolis museum and Hellenic Police Force-Cybercrime Unit,where </w:t>
      </w:r>
      <w:r w:rsidRPr="006F0F89">
        <w:rPr>
          <w:rFonts w:ascii="Times New Roman" w:hAnsi="Times New Roman" w:cs="Times New Roman"/>
          <w:color w:val="1B75BC"/>
          <w:sz w:val="24"/>
          <w:szCs w:val="24"/>
        </w:rPr>
        <w:t xml:space="preserve">we </w:t>
      </w:r>
      <w:r w:rsidRPr="006F0F89">
        <w:rPr>
          <w:rFonts w:ascii="Times New Roman" w:hAnsi="Times New Roman" w:cs="Times New Roman"/>
          <w:sz w:val="24"/>
          <w:szCs w:val="24"/>
        </w:rPr>
        <w:t>saw the presentation about the dangers of the Internet.</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3. Second day (</w:t>
      </w:r>
      <w:r w:rsidRPr="006F0F89">
        <w:rPr>
          <w:rFonts w:ascii="Times New Roman" w:hAnsi="Times New Roman" w:cs="Times New Roman"/>
          <w:color w:val="1B75BC"/>
          <w:sz w:val="24"/>
          <w:szCs w:val="24"/>
        </w:rPr>
        <w:t>10th of October</w:t>
      </w:r>
      <w:r w:rsidRPr="006F0F89">
        <w:rPr>
          <w:rFonts w:ascii="Times New Roman" w:hAnsi="Times New Roman" w:cs="Times New Roman"/>
          <w:sz w:val="24"/>
          <w:szCs w:val="24"/>
        </w:rPr>
        <w:t xml:space="preserve">) the participants continued their meeting in Kalamata where </w:t>
      </w:r>
      <w:r w:rsidRPr="006F0F89">
        <w:rPr>
          <w:rFonts w:ascii="Times New Roman" w:hAnsi="Times New Roman" w:cs="Times New Roman"/>
          <w:color w:val="1B75BC"/>
          <w:sz w:val="24"/>
          <w:szCs w:val="24"/>
        </w:rPr>
        <w:t xml:space="preserve">we </w:t>
      </w:r>
      <w:r w:rsidRPr="006F0F89">
        <w:rPr>
          <w:rFonts w:ascii="Times New Roman" w:hAnsi="Times New Roman" w:cs="Times New Roman"/>
          <w:sz w:val="24"/>
          <w:szCs w:val="24"/>
        </w:rPr>
        <w:t xml:space="preserve">were welcomed by the Greek school </w:t>
      </w:r>
      <w:r w:rsidRPr="006F0F89">
        <w:rPr>
          <w:rFonts w:ascii="Times New Roman" w:hAnsi="Times New Roman" w:cs="Times New Roman"/>
          <w:color w:val="1B75BC"/>
          <w:sz w:val="24"/>
          <w:szCs w:val="24"/>
        </w:rPr>
        <w:t>students and representatives. The students performed Greek national dances.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4. The host school organized presentations of students</w:t>
      </w:r>
      <w:r w:rsidRPr="006F0F89">
        <w:rPr>
          <w:rFonts w:ascii="Times New Roman" w:hAnsi="Times New Roman" w:cs="Times New Roman"/>
          <w:color w:val="1B75BC"/>
          <w:sz w:val="24"/>
          <w:szCs w:val="24"/>
        </w:rPr>
        <w:t>´</w:t>
      </w:r>
      <w:r w:rsidRPr="006F0F89">
        <w:rPr>
          <w:rFonts w:ascii="Times New Roman" w:hAnsi="Times New Roman" w:cs="Times New Roman"/>
          <w:sz w:val="24"/>
          <w:szCs w:val="24"/>
        </w:rPr>
        <w:t xml:space="preserve"> </w:t>
      </w:r>
      <w:r w:rsidRPr="006F0F89">
        <w:rPr>
          <w:rFonts w:ascii="Times New Roman" w:hAnsi="Times New Roman" w:cs="Times New Roman"/>
          <w:color w:val="1B75BC"/>
          <w:sz w:val="24"/>
          <w:szCs w:val="24"/>
        </w:rPr>
        <w:t>work about newspaper front pages</w:t>
      </w:r>
      <w:r w:rsidRPr="006F0F89">
        <w:rPr>
          <w:rFonts w:ascii="Times New Roman" w:hAnsi="Times New Roman" w:cs="Times New Roman"/>
          <w:sz w:val="24"/>
          <w:szCs w:val="24"/>
        </w:rPr>
        <w:t xml:space="preserve"> connected with the project activities. The Greek partner presented their work with students, who analysed newspaper articles about refugees and compared different approaches in the newspapers.The Estonians presented three different news about Paris attack,new </w:t>
      </w:r>
      <w:r w:rsidRPr="006F0F89">
        <w:rPr>
          <w:rFonts w:ascii="Times New Roman" w:hAnsi="Times New Roman" w:cs="Times New Roman"/>
          <w:color w:val="1B75BC"/>
          <w:sz w:val="24"/>
          <w:szCs w:val="24"/>
        </w:rPr>
        <w:t>local ferries</w:t>
      </w:r>
      <w:r w:rsidRPr="006F0F89">
        <w:rPr>
          <w:rFonts w:ascii="Times New Roman" w:hAnsi="Times New Roman" w:cs="Times New Roman"/>
          <w:sz w:val="24"/>
          <w:szCs w:val="24"/>
        </w:rPr>
        <w:t xml:space="preserve"> and D.Trump.The  Croatians showed the video with the students' analyses of the news about floods in Croatia, young people leaving the country because of</w:t>
      </w:r>
      <w:r w:rsidRPr="006F0F89">
        <w:rPr>
          <w:rFonts w:ascii="Times New Roman" w:hAnsi="Times New Roman" w:cs="Times New Roman"/>
          <w:color w:val="1B75BC"/>
          <w:sz w:val="24"/>
          <w:szCs w:val="24"/>
        </w:rPr>
        <w:t xml:space="preserve"> unemployment, </w:t>
      </w:r>
      <w:r w:rsidRPr="006F0F89">
        <w:rPr>
          <w:rFonts w:ascii="Times New Roman" w:hAnsi="Times New Roman" w:cs="Times New Roman"/>
          <w:sz w:val="24"/>
          <w:szCs w:val="24"/>
        </w:rPr>
        <w:t xml:space="preserve">terorrist attacks in Australia and showed the surrvey about three different news. The Spanish presented comparison of the same news in three different countries. The Italians compared the same </w:t>
      </w:r>
      <w:r w:rsidRPr="006F0F89">
        <w:rPr>
          <w:rFonts w:ascii="Times New Roman" w:hAnsi="Times New Roman" w:cs="Times New Roman"/>
          <w:sz w:val="24"/>
          <w:szCs w:val="24"/>
        </w:rPr>
        <w:lastRenderedPageBreak/>
        <w:t xml:space="preserve">article about the atomic bomb and eartquake  in two different newspapers and analysed them. The Romanians presented the news about the refugees and Trump's visit to their country. The Turkish partner presented the article about Syrian migrants and the one about  the largest number of deaflympics. </w:t>
      </w:r>
      <w:r w:rsidRPr="006F0F89">
        <w:rPr>
          <w:rFonts w:ascii="Times New Roman" w:hAnsi="Times New Roman" w:cs="Times New Roman"/>
          <w:color w:val="1B75BC"/>
          <w:sz w:val="24"/>
          <w:szCs w:val="24"/>
        </w:rPr>
        <w:t xml:space="preserve">The Slovaks had prepared the presentations about attack in Barcelona and „Fake News” about violence and unrest in Norway related to ISIS. The Czechs and Slovaks will present the presentations at the next meeting in Romania. </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5.Workshop about etwining was held. Maria Horgos, </w:t>
      </w:r>
      <w:r w:rsidRPr="006F0F89">
        <w:rPr>
          <w:rFonts w:ascii="Times New Roman" w:hAnsi="Times New Roman" w:cs="Times New Roman"/>
          <w:color w:val="1B75BC"/>
          <w:sz w:val="24"/>
          <w:szCs w:val="24"/>
        </w:rPr>
        <w:t xml:space="preserve"> a Romanian teacher and Urania Sklika, a Greek teacher introduced  </w:t>
      </w:r>
      <w:r w:rsidRPr="006F0F89">
        <w:rPr>
          <w:rFonts w:ascii="Times New Roman" w:hAnsi="Times New Roman" w:cs="Times New Roman"/>
          <w:sz w:val="24"/>
          <w:szCs w:val="24"/>
        </w:rPr>
        <w:t>and informed the partners  how to  use that  platform and what all partners should do to be able to post their work,  so  teachers registered to  it. The video about new Estonian school was presented,too.</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6. A cultural visit (</w:t>
      </w:r>
      <w:r w:rsidRPr="006F0F89">
        <w:rPr>
          <w:rFonts w:ascii="Times New Roman" w:hAnsi="Times New Roman" w:cs="Times New Roman"/>
          <w:color w:val="1B75BC"/>
          <w:sz w:val="24"/>
          <w:szCs w:val="24"/>
        </w:rPr>
        <w:t>11th of October</w:t>
      </w:r>
      <w:r w:rsidRPr="006F0F89">
        <w:rPr>
          <w:rFonts w:ascii="Times New Roman" w:hAnsi="Times New Roman" w:cs="Times New Roman"/>
          <w:sz w:val="24"/>
          <w:szCs w:val="24"/>
        </w:rPr>
        <w:t>) to Mani and the  sightseeing  of Kalamata (</w:t>
      </w:r>
      <w:r w:rsidRPr="006F0F89">
        <w:rPr>
          <w:rFonts w:ascii="Times New Roman" w:hAnsi="Times New Roman" w:cs="Times New Roman"/>
          <w:color w:val="1B75BC"/>
          <w:sz w:val="24"/>
          <w:szCs w:val="24"/>
        </w:rPr>
        <w:t>13th of October</w:t>
      </w:r>
      <w:r w:rsidRPr="006F0F89">
        <w:rPr>
          <w:rFonts w:ascii="Times New Roman" w:hAnsi="Times New Roman" w:cs="Times New Roman"/>
          <w:sz w:val="24"/>
          <w:szCs w:val="24"/>
        </w:rPr>
        <w:t>) were organized with an aim to learn about Greek history and culture.</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7. The teachers held their meeting </w:t>
      </w:r>
      <w:r w:rsidRPr="006F0F89">
        <w:rPr>
          <w:rFonts w:ascii="Times New Roman" w:hAnsi="Times New Roman" w:cs="Times New Roman"/>
          <w:color w:val="1B75BC"/>
          <w:sz w:val="24"/>
          <w:szCs w:val="24"/>
        </w:rPr>
        <w:t xml:space="preserve">(12th and 13th of October) </w:t>
      </w:r>
      <w:r w:rsidRPr="006F0F89">
        <w:rPr>
          <w:rFonts w:ascii="Times New Roman" w:hAnsi="Times New Roman" w:cs="Times New Roman"/>
          <w:sz w:val="24"/>
          <w:szCs w:val="24"/>
        </w:rPr>
        <w:t xml:space="preserve">where they discussed several issues. The coordinator of  the project explained about the budget because there are 3 different types of mobilities, so the budget is different. In addition, money for the project management and implementation should be spent carefully, especilly regarding the equipment. As the two mobilities, Romanian was </w:t>
      </w:r>
      <w:r w:rsidRPr="006F0F89">
        <w:rPr>
          <w:rFonts w:ascii="Times New Roman" w:hAnsi="Times New Roman" w:cs="Times New Roman"/>
          <w:color w:val="1B75BC"/>
          <w:sz w:val="24"/>
          <w:szCs w:val="24"/>
        </w:rPr>
        <w:t>swapped</w:t>
      </w:r>
      <w:r w:rsidRPr="006F0F89">
        <w:rPr>
          <w:rFonts w:ascii="Times New Roman" w:hAnsi="Times New Roman" w:cs="Times New Roman"/>
          <w:sz w:val="24"/>
          <w:szCs w:val="24"/>
        </w:rPr>
        <w:t xml:space="preserve"> by the Greek,  there is a problem with money, which could be solved with second payment (Romanians will get more money). The question of communnication was also tackled and it </w:t>
      </w:r>
      <w:r w:rsidRPr="006F0F89">
        <w:rPr>
          <w:rFonts w:ascii="Times New Roman" w:hAnsi="Times New Roman" w:cs="Times New Roman"/>
          <w:color w:val="1B75BC"/>
          <w:sz w:val="24"/>
          <w:szCs w:val="24"/>
        </w:rPr>
        <w:t xml:space="preserve">was </w:t>
      </w:r>
      <w:r w:rsidRPr="006F0F89">
        <w:rPr>
          <w:rFonts w:ascii="Times New Roman" w:hAnsi="Times New Roman" w:cs="Times New Roman"/>
          <w:sz w:val="24"/>
          <w:szCs w:val="24"/>
        </w:rPr>
        <w:t>concluded that the partners should reply on the official mails or inform the coordinator if they haven't received the mails or post. Also the tasks like filling the Interim report or Intellectual output should be done on time.</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8.The partners discussed the possibility of replacing the mobility in Turkey with the one in Spain because of security as that mobility includes students. All partners agreed that the mobility in Spain will be from 15th to 21st April 2018.</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The time-table for the mobilities in  the next two years will be:</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Romania   19th-23rd February 2018 – transnational meeting</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Spain      15th-21st  April 2018–short-term exchanges of groups of pupils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Italy    October  2018 –short-term joint staff training events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Slovakia March 2019 – transnational meeting</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Czech Republic  May 2019-short-term exchanges of groups of pupils+ multiplier event</w:t>
      </w:r>
    </w:p>
    <w:p w:rsidR="00667893" w:rsidRPr="006F0F89" w:rsidRDefault="00667893" w:rsidP="006F0F89">
      <w:pPr>
        <w:spacing w:after="0" w:line="360" w:lineRule="auto"/>
        <w:rPr>
          <w:rFonts w:ascii="Times New Roman" w:hAnsi="Times New Roman" w:cs="Times New Roman"/>
          <w:sz w:val="24"/>
          <w:szCs w:val="24"/>
        </w:rPr>
      </w:pP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9.All partners have agreed on completing the following tasks: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a) </w:t>
      </w:r>
      <w:r w:rsidRPr="006F0F89">
        <w:rPr>
          <w:rFonts w:ascii="Times New Roman" w:hAnsi="Times New Roman" w:cs="Times New Roman"/>
          <w:color w:val="1B75BC"/>
          <w:sz w:val="24"/>
          <w:szCs w:val="24"/>
        </w:rPr>
        <w:t xml:space="preserve">An activity preparing a questionnaire for the 10-year-old students was made by Jordi with cooperation of all the partners. </w:t>
      </w:r>
      <w:r w:rsidRPr="006F0F89">
        <w:rPr>
          <w:rFonts w:ascii="Times New Roman" w:hAnsi="Times New Roman" w:cs="Times New Roman"/>
          <w:sz w:val="24"/>
          <w:szCs w:val="24"/>
        </w:rPr>
        <w:t>Each partner will do the question</w:t>
      </w:r>
      <w:r w:rsidRPr="006F0F89">
        <w:rPr>
          <w:rFonts w:ascii="Times New Roman" w:hAnsi="Times New Roman" w:cs="Times New Roman"/>
          <w:color w:val="1B75BC"/>
          <w:sz w:val="24"/>
          <w:szCs w:val="24"/>
        </w:rPr>
        <w:t>n</w:t>
      </w:r>
      <w:r w:rsidRPr="006F0F89">
        <w:rPr>
          <w:rFonts w:ascii="Times New Roman" w:hAnsi="Times New Roman" w:cs="Times New Roman"/>
          <w:sz w:val="24"/>
          <w:szCs w:val="24"/>
        </w:rPr>
        <w:t>aire about video games. The question</w:t>
      </w:r>
      <w:r w:rsidRPr="006F0F89">
        <w:rPr>
          <w:rFonts w:ascii="Times New Roman" w:hAnsi="Times New Roman" w:cs="Times New Roman"/>
          <w:color w:val="1B75BC"/>
          <w:sz w:val="24"/>
          <w:szCs w:val="24"/>
        </w:rPr>
        <w:t>n</w:t>
      </w:r>
      <w:r w:rsidRPr="006F0F89">
        <w:rPr>
          <w:rFonts w:ascii="Times New Roman" w:hAnsi="Times New Roman" w:cs="Times New Roman"/>
          <w:sz w:val="24"/>
          <w:szCs w:val="24"/>
        </w:rPr>
        <w:t xml:space="preserve">aire is </w:t>
      </w:r>
      <w:bookmarkStart w:id="0" w:name="__DdeLink__1409_2124130512"/>
      <w:r w:rsidRPr="006F0F89">
        <w:rPr>
          <w:rFonts w:ascii="Times New Roman" w:hAnsi="Times New Roman" w:cs="Times New Roman"/>
          <w:sz w:val="24"/>
          <w:szCs w:val="24"/>
        </w:rPr>
        <w:t>for the 10-year-old students</w:t>
      </w:r>
      <w:bookmarkEnd w:id="0"/>
      <w:r w:rsidRPr="006F0F89">
        <w:rPr>
          <w:rFonts w:ascii="Times New Roman" w:hAnsi="Times New Roman" w:cs="Times New Roman"/>
          <w:sz w:val="24"/>
          <w:szCs w:val="24"/>
        </w:rPr>
        <w:t xml:space="preserve"> and there should be 50 of them. The results of it will be presented and discussed in Romania.  Also the role-plays dealing with the same topic will be included, but they are not obligatory for all the partners.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b) The presentations from Greece mobility should be improved and sent to Maria for our website till the end of November.</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c) Slovak and Czech will present their presentations about newspaper front pages in Romania.</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d) 2 lesson plans of the topics suggested after the meeting in Croatia should be prepared for the next year, 2018. One lesson will be presented in Spain by students.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e) The Estonian coordinator will prepare amendments to the contracts due to the changes of places of meetings.</w:t>
      </w:r>
    </w:p>
    <w:p w:rsidR="00667893" w:rsidRPr="006F0F89"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f) All participants who attended the meeting including teachers from the  host organization should complete the feedback survey until 20th October.</w:t>
      </w:r>
    </w:p>
    <w:p w:rsidR="00667893" w:rsidRDefault="00F3038F" w:rsidP="006F0F89">
      <w:pPr>
        <w:spacing w:after="0" w:line="360" w:lineRule="auto"/>
        <w:rPr>
          <w:rFonts w:ascii="Times New Roman" w:hAnsi="Times New Roman" w:cs="Times New Roman"/>
          <w:sz w:val="24"/>
          <w:szCs w:val="24"/>
        </w:rPr>
      </w:pPr>
      <w:r w:rsidRPr="006F0F89">
        <w:rPr>
          <w:rFonts w:ascii="Times New Roman" w:hAnsi="Times New Roman" w:cs="Times New Roman"/>
          <w:sz w:val="24"/>
          <w:szCs w:val="24"/>
        </w:rPr>
        <w:t xml:space="preserve">g) Each partner will send a copy of invoices, boarding passes, travel tickets and other relevant documents </w:t>
      </w:r>
      <w:r w:rsidRPr="006F0F89">
        <w:rPr>
          <w:rFonts w:ascii="Times New Roman" w:hAnsi="Times New Roman" w:cs="Times New Roman"/>
          <w:color w:val="1B75BC"/>
          <w:sz w:val="24"/>
          <w:szCs w:val="24"/>
        </w:rPr>
        <w:t xml:space="preserve">(connected with this meeting) </w:t>
      </w:r>
      <w:r w:rsidRPr="006F0F89">
        <w:rPr>
          <w:rFonts w:ascii="Times New Roman" w:hAnsi="Times New Roman" w:cs="Times New Roman"/>
          <w:sz w:val="24"/>
          <w:szCs w:val="24"/>
        </w:rPr>
        <w:t>to the coordinator until the end of October.</w:t>
      </w:r>
    </w:p>
    <w:p w:rsidR="006F0F89" w:rsidRPr="006F0F89" w:rsidRDefault="006F0F89" w:rsidP="006F0F89">
      <w:pPr>
        <w:spacing w:after="0" w:line="360" w:lineRule="auto"/>
        <w:rPr>
          <w:rFonts w:ascii="Times New Roman" w:hAnsi="Times New Roman" w:cs="Times New Roman"/>
          <w:sz w:val="24"/>
          <w:szCs w:val="24"/>
        </w:rPr>
      </w:pPr>
    </w:p>
    <w:p w:rsidR="006F0F89" w:rsidRPr="006F0F89" w:rsidRDefault="006F0F89" w:rsidP="006F0F89">
      <w:pPr>
        <w:spacing w:after="0" w:line="360" w:lineRule="auto"/>
        <w:jc w:val="both"/>
        <w:rPr>
          <w:rFonts w:ascii="Times New Roman" w:eastAsia="Times New Roman" w:hAnsi="Times New Roman" w:cs="Times New Roman"/>
          <w:sz w:val="24"/>
          <w:szCs w:val="24"/>
          <w:lang w:val="en-US"/>
        </w:rPr>
      </w:pPr>
      <w:r w:rsidRPr="006F0F89">
        <w:rPr>
          <w:rFonts w:ascii="Times New Roman" w:hAnsi="Times New Roman" w:cs="Times New Roman"/>
          <w:sz w:val="24"/>
          <w:szCs w:val="24"/>
        </w:rPr>
        <w:t xml:space="preserve">10. </w:t>
      </w:r>
      <w:r w:rsidRPr="006F0F89">
        <w:rPr>
          <w:rFonts w:ascii="Times New Roman" w:eastAsia="Times New Roman" w:hAnsi="Times New Roman" w:cs="Times New Roman"/>
          <w:sz w:val="24"/>
          <w:szCs w:val="24"/>
          <w:lang w:val="en-US"/>
        </w:rPr>
        <w:t xml:space="preserve">With the occasion of 30 years on the 13th of </w:t>
      </w:r>
      <w:proofErr w:type="spellStart"/>
      <w:proofErr w:type="gramStart"/>
      <w:r w:rsidRPr="006F0F89">
        <w:rPr>
          <w:rFonts w:ascii="Times New Roman" w:eastAsia="Times New Roman" w:hAnsi="Times New Roman" w:cs="Times New Roman"/>
          <w:sz w:val="24"/>
          <w:szCs w:val="24"/>
          <w:lang w:val="en-US"/>
        </w:rPr>
        <w:t>october</w:t>
      </w:r>
      <w:proofErr w:type="spellEnd"/>
      <w:proofErr w:type="gramEnd"/>
      <w:r w:rsidRPr="006F0F89">
        <w:rPr>
          <w:rFonts w:ascii="Times New Roman" w:eastAsia="Times New Roman" w:hAnsi="Times New Roman" w:cs="Times New Roman"/>
          <w:sz w:val="24"/>
          <w:szCs w:val="24"/>
          <w:lang w:val="en-US"/>
        </w:rPr>
        <w:t xml:space="preserve"> 2017, 40 pupils linked with video projecting two Erasmus Plus, K2 projects. </w:t>
      </w:r>
      <w:r w:rsidR="00F3038F">
        <w:rPr>
          <w:rFonts w:ascii="Times New Roman" w:eastAsia="Times New Roman" w:hAnsi="Times New Roman" w:cs="Times New Roman"/>
          <w:sz w:val="24"/>
          <w:szCs w:val="24"/>
          <w:lang w:val="en-US"/>
        </w:rPr>
        <w:t>T</w:t>
      </w:r>
      <w:r w:rsidR="00F3038F" w:rsidRPr="006F0F89">
        <w:rPr>
          <w:rFonts w:ascii="Times New Roman" w:eastAsia="Times New Roman" w:hAnsi="Times New Roman" w:cs="Times New Roman"/>
          <w:sz w:val="24"/>
          <w:szCs w:val="24"/>
          <w:lang w:val="en-US"/>
        </w:rPr>
        <w:t>he pupils of "</w:t>
      </w:r>
      <w:proofErr w:type="spellStart"/>
      <w:r w:rsidR="00F3038F" w:rsidRPr="006F0F89">
        <w:rPr>
          <w:rFonts w:ascii="Times New Roman" w:eastAsia="Times New Roman" w:hAnsi="Times New Roman" w:cs="Times New Roman"/>
          <w:sz w:val="24"/>
          <w:szCs w:val="24"/>
          <w:lang w:val="en-US"/>
        </w:rPr>
        <w:t>Toma</w:t>
      </w:r>
      <w:proofErr w:type="spellEnd"/>
      <w:r w:rsidR="00F3038F" w:rsidRPr="006F0F89">
        <w:rPr>
          <w:rFonts w:ascii="Times New Roman" w:eastAsia="Times New Roman" w:hAnsi="Times New Roman" w:cs="Times New Roman"/>
          <w:sz w:val="24"/>
          <w:szCs w:val="24"/>
          <w:lang w:val="en-US"/>
        </w:rPr>
        <w:t xml:space="preserve"> N </w:t>
      </w:r>
      <w:proofErr w:type="spellStart"/>
      <w:r w:rsidR="00F3038F" w:rsidRPr="006F0F89">
        <w:rPr>
          <w:rFonts w:ascii="Times New Roman" w:eastAsia="Times New Roman" w:hAnsi="Times New Roman" w:cs="Times New Roman"/>
          <w:sz w:val="24"/>
          <w:szCs w:val="24"/>
          <w:lang w:val="en-US"/>
        </w:rPr>
        <w:t>Socolescu</w:t>
      </w:r>
      <w:proofErr w:type="spellEnd"/>
      <w:r w:rsidR="00F3038F" w:rsidRPr="006F0F89">
        <w:rPr>
          <w:rFonts w:ascii="Times New Roman" w:eastAsia="Times New Roman" w:hAnsi="Times New Roman" w:cs="Times New Roman"/>
          <w:sz w:val="24"/>
          <w:szCs w:val="24"/>
          <w:lang w:val="en-US"/>
        </w:rPr>
        <w:t xml:space="preserve">" College linked via Adobe Connect with </w:t>
      </w:r>
      <w:r w:rsidR="00F3038F">
        <w:rPr>
          <w:rFonts w:ascii="Times New Roman" w:eastAsia="Times New Roman" w:hAnsi="Times New Roman" w:cs="Times New Roman"/>
          <w:sz w:val="24"/>
          <w:szCs w:val="24"/>
          <w:lang w:val="en-US"/>
        </w:rPr>
        <w:t xml:space="preserve">10 </w:t>
      </w:r>
      <w:r w:rsidR="00F3038F" w:rsidRPr="006F0F89">
        <w:rPr>
          <w:rFonts w:ascii="Times New Roman" w:eastAsia="Times New Roman" w:hAnsi="Times New Roman" w:cs="Times New Roman"/>
          <w:sz w:val="24"/>
          <w:szCs w:val="24"/>
          <w:lang w:val="en-US"/>
        </w:rPr>
        <w:t>pupils</w:t>
      </w:r>
      <w:r w:rsidR="00F3038F">
        <w:rPr>
          <w:rFonts w:ascii="Times New Roman" w:eastAsia="Times New Roman" w:hAnsi="Times New Roman" w:cs="Times New Roman"/>
          <w:sz w:val="24"/>
          <w:szCs w:val="24"/>
          <w:lang w:val="en-US"/>
        </w:rPr>
        <w:t xml:space="preserve"> and 10 teachers</w:t>
      </w:r>
      <w:r w:rsidR="00F3038F" w:rsidRPr="006F0F89">
        <w:rPr>
          <w:rFonts w:ascii="Times New Roman" w:eastAsia="Times New Roman" w:hAnsi="Times New Roman" w:cs="Times New Roman"/>
          <w:sz w:val="24"/>
          <w:szCs w:val="24"/>
          <w:lang w:val="en-US"/>
        </w:rPr>
        <w:t xml:space="preserve"> from </w:t>
      </w:r>
      <w:proofErr w:type="spellStart"/>
      <w:r w:rsidR="00F3038F" w:rsidRPr="006F0F89">
        <w:rPr>
          <w:rFonts w:ascii="Times New Roman" w:eastAsia="Times New Roman" w:hAnsi="Times New Roman" w:cs="Times New Roman"/>
          <w:sz w:val="24"/>
          <w:szCs w:val="24"/>
          <w:lang w:val="en-US"/>
        </w:rPr>
        <w:t>Kalamata</w:t>
      </w:r>
      <w:proofErr w:type="spellEnd"/>
      <w:r w:rsidR="00F3038F">
        <w:rPr>
          <w:rFonts w:ascii="Times New Roman" w:eastAsia="Times New Roman" w:hAnsi="Times New Roman" w:cs="Times New Roman"/>
          <w:sz w:val="24"/>
          <w:szCs w:val="24"/>
          <w:lang w:val="en-US"/>
        </w:rPr>
        <w:t>, Greece</w:t>
      </w:r>
      <w:r w:rsidR="00F3038F" w:rsidRPr="006F0F89">
        <w:rPr>
          <w:rFonts w:ascii="Times New Roman" w:eastAsia="Times New Roman" w:hAnsi="Times New Roman" w:cs="Times New Roman"/>
          <w:sz w:val="24"/>
          <w:szCs w:val="24"/>
          <w:lang w:val="en-US"/>
        </w:rPr>
        <w:t xml:space="preserve"> that represents the ongoing project, “Understanding and Critical Media Literacy”, 2016-1-EE01-KA201-017314. Pupils from the host school talked with the pupils in Germany and pupils in Romania. The project in Greece linked teachers from the partner countries of Estonia, Italy, Spain, Croatia, Slovakia, Czech Republic and Turkey.</w:t>
      </w:r>
      <w:r w:rsidR="00F3038F">
        <w:rPr>
          <w:rFonts w:ascii="Times New Roman" w:eastAsia="Times New Roman" w:hAnsi="Times New Roman" w:cs="Times New Roman"/>
          <w:sz w:val="24"/>
          <w:szCs w:val="24"/>
          <w:lang w:val="en-US"/>
        </w:rPr>
        <w:t xml:space="preserve"> </w:t>
      </w:r>
      <w:r w:rsidRPr="006F0F89">
        <w:rPr>
          <w:rFonts w:ascii="Times New Roman" w:eastAsia="Times New Roman" w:hAnsi="Times New Roman" w:cs="Times New Roman"/>
          <w:sz w:val="24"/>
          <w:szCs w:val="24"/>
          <w:lang w:val="en-US"/>
        </w:rPr>
        <w:t>Also</w:t>
      </w:r>
      <w:r w:rsidR="00F3038F">
        <w:rPr>
          <w:rFonts w:ascii="Times New Roman" w:eastAsia="Times New Roman" w:hAnsi="Times New Roman" w:cs="Times New Roman"/>
          <w:sz w:val="24"/>
          <w:szCs w:val="24"/>
          <w:lang w:val="en-US"/>
        </w:rPr>
        <w:t>,</w:t>
      </w:r>
      <w:r w:rsidRPr="006F0F89">
        <w:rPr>
          <w:rFonts w:ascii="Times New Roman" w:eastAsia="Times New Roman" w:hAnsi="Times New Roman" w:cs="Times New Roman"/>
          <w:sz w:val="24"/>
          <w:szCs w:val="24"/>
          <w:lang w:val="en-US"/>
        </w:rPr>
        <w:t xml:space="preserve"> Romanian pupils</w:t>
      </w:r>
      <w:r w:rsidR="00F3038F">
        <w:rPr>
          <w:rFonts w:ascii="Times New Roman" w:eastAsia="Times New Roman" w:hAnsi="Times New Roman" w:cs="Times New Roman"/>
          <w:sz w:val="24"/>
          <w:szCs w:val="24"/>
          <w:lang w:val="en-US"/>
        </w:rPr>
        <w:t xml:space="preserve"> and Greek pupils </w:t>
      </w:r>
      <w:r w:rsidRPr="006F0F89">
        <w:rPr>
          <w:rFonts w:ascii="Times New Roman" w:eastAsia="Times New Roman" w:hAnsi="Times New Roman" w:cs="Times New Roman"/>
          <w:sz w:val="24"/>
          <w:szCs w:val="24"/>
          <w:lang w:val="en-US"/>
        </w:rPr>
        <w:t xml:space="preserve">related with pupils </w:t>
      </w:r>
      <w:r w:rsidR="00F3038F" w:rsidRPr="006F0F89">
        <w:rPr>
          <w:rFonts w:ascii="Times New Roman" w:eastAsia="Times New Roman" w:hAnsi="Times New Roman" w:cs="Times New Roman"/>
          <w:sz w:val="24"/>
          <w:szCs w:val="24"/>
          <w:lang w:val="en-US"/>
        </w:rPr>
        <w:t>from the partner countries of Germany, France, Poland and Bulgaria</w:t>
      </w:r>
      <w:r w:rsidR="00F3038F">
        <w:rPr>
          <w:rFonts w:ascii="Times New Roman" w:eastAsia="Times New Roman" w:hAnsi="Times New Roman" w:cs="Times New Roman"/>
          <w:sz w:val="24"/>
          <w:szCs w:val="24"/>
          <w:lang w:val="en-US"/>
        </w:rPr>
        <w:t xml:space="preserve"> </w:t>
      </w:r>
      <w:r w:rsidRPr="006F0F89">
        <w:rPr>
          <w:rFonts w:ascii="Times New Roman" w:eastAsia="Times New Roman" w:hAnsi="Times New Roman" w:cs="Times New Roman"/>
          <w:sz w:val="24"/>
          <w:szCs w:val="24"/>
          <w:lang w:val="en-US"/>
        </w:rPr>
        <w:t xml:space="preserve">that are on a learning activity in Germany in the </w:t>
      </w:r>
      <w:r>
        <w:rPr>
          <w:rFonts w:ascii="Times New Roman" w:eastAsia="Times New Roman" w:hAnsi="Times New Roman" w:cs="Times New Roman"/>
          <w:sz w:val="24"/>
          <w:szCs w:val="24"/>
          <w:lang w:val="en-US"/>
        </w:rPr>
        <w:t>“</w:t>
      </w:r>
      <w:r w:rsidRPr="006F0F89">
        <w:rPr>
          <w:rFonts w:ascii="Times New Roman" w:eastAsia="Times New Roman" w:hAnsi="Times New Roman" w:cs="Times New Roman"/>
          <w:sz w:val="24"/>
          <w:szCs w:val="24"/>
          <w:lang w:val="en-US"/>
        </w:rPr>
        <w:t>Water Our Precious Treasure</w:t>
      </w:r>
      <w:r>
        <w:rPr>
          <w:rFonts w:ascii="Times New Roman" w:eastAsia="Times New Roman" w:hAnsi="Times New Roman" w:cs="Times New Roman"/>
          <w:sz w:val="24"/>
          <w:szCs w:val="24"/>
          <w:lang w:val="en-US"/>
        </w:rPr>
        <w:t>”</w:t>
      </w:r>
      <w:r w:rsidRPr="006F0F89">
        <w:rPr>
          <w:rFonts w:ascii="Times New Roman" w:eastAsia="Times New Roman" w:hAnsi="Times New Roman" w:cs="Times New Roman"/>
          <w:sz w:val="24"/>
          <w:szCs w:val="24"/>
          <w:lang w:val="en-US"/>
        </w:rPr>
        <w:t xml:space="preserve"> 2016-1-PL01-KA219-026557 with pupils </w:t>
      </w:r>
    </w:p>
    <w:p w:rsidR="00667893" w:rsidRDefault="00667893" w:rsidP="006F0F89">
      <w:pPr>
        <w:spacing w:after="0" w:line="360" w:lineRule="auto"/>
        <w:rPr>
          <w:rFonts w:ascii="Times New Roman" w:hAnsi="Times New Roman" w:cs="Times New Roman"/>
          <w:sz w:val="24"/>
          <w:szCs w:val="24"/>
        </w:rPr>
      </w:pPr>
    </w:p>
    <w:sectPr w:rsidR="00667893" w:rsidSect="00667893">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Liberation Sans">
    <w:altName w:val="Arial"/>
    <w:charset w:val="BA"/>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7893"/>
    <w:rsid w:val="00582D1A"/>
    <w:rsid w:val="00667893"/>
    <w:rsid w:val="006F0F89"/>
    <w:rsid w:val="00C17927"/>
    <w:rsid w:val="00D46361"/>
    <w:rsid w:val="00F303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A04286"/>
    <w:rPr>
      <w:rFonts w:ascii="Tahoma" w:hAnsi="Tahoma" w:cs="Tahoma"/>
      <w:sz w:val="16"/>
      <w:szCs w:val="16"/>
    </w:rPr>
  </w:style>
  <w:style w:type="paragraph" w:customStyle="1" w:styleId="Heading">
    <w:name w:val="Heading"/>
    <w:basedOn w:val="a"/>
    <w:next w:val="a4"/>
    <w:qFormat/>
    <w:rsid w:val="00667893"/>
    <w:pPr>
      <w:keepNext/>
      <w:spacing w:before="240" w:after="120"/>
    </w:pPr>
    <w:rPr>
      <w:rFonts w:ascii="Liberation Sans" w:eastAsia="Microsoft YaHei" w:hAnsi="Liberation Sans" w:cs="Mangal"/>
      <w:sz w:val="28"/>
      <w:szCs w:val="28"/>
    </w:rPr>
  </w:style>
  <w:style w:type="paragraph" w:styleId="a4">
    <w:name w:val="Body Text"/>
    <w:basedOn w:val="a"/>
    <w:rsid w:val="00667893"/>
    <w:pPr>
      <w:spacing w:after="140" w:line="288" w:lineRule="auto"/>
    </w:pPr>
  </w:style>
  <w:style w:type="paragraph" w:styleId="a5">
    <w:name w:val="List"/>
    <w:basedOn w:val="a4"/>
    <w:rsid w:val="00667893"/>
    <w:rPr>
      <w:rFonts w:cs="Mangal"/>
    </w:rPr>
  </w:style>
  <w:style w:type="paragraph" w:styleId="a6">
    <w:name w:val="caption"/>
    <w:basedOn w:val="a"/>
    <w:qFormat/>
    <w:rsid w:val="00667893"/>
    <w:pPr>
      <w:suppressLineNumbers/>
      <w:spacing w:before="120" w:after="120"/>
    </w:pPr>
    <w:rPr>
      <w:rFonts w:cs="Mangal"/>
      <w:i/>
      <w:iCs/>
      <w:sz w:val="24"/>
      <w:szCs w:val="24"/>
    </w:rPr>
  </w:style>
  <w:style w:type="paragraph" w:customStyle="1" w:styleId="Index">
    <w:name w:val="Index"/>
    <w:basedOn w:val="a"/>
    <w:qFormat/>
    <w:rsid w:val="00667893"/>
    <w:pPr>
      <w:suppressLineNumbers/>
    </w:pPr>
    <w:rPr>
      <w:rFonts w:cs="Mangal"/>
    </w:rPr>
  </w:style>
  <w:style w:type="paragraph" w:styleId="a3">
    <w:name w:val="Balloon Text"/>
    <w:basedOn w:val="a"/>
    <w:link w:val="Char"/>
    <w:uiPriority w:val="99"/>
    <w:semiHidden/>
    <w:unhideWhenUsed/>
    <w:qFormat/>
    <w:rsid w:val="00A04286"/>
    <w:pPr>
      <w:spacing w:after="0" w:line="240" w:lineRule="auto"/>
    </w:pPr>
    <w:rPr>
      <w:rFonts w:ascii="Tahoma" w:hAnsi="Tahoma" w:cs="Tahoma"/>
      <w:sz w:val="16"/>
      <w:szCs w:val="16"/>
    </w:rPr>
  </w:style>
  <w:style w:type="paragraph" w:customStyle="1" w:styleId="TableContents">
    <w:name w:val="Table Contents"/>
    <w:basedOn w:val="a"/>
    <w:qFormat/>
    <w:rsid w:val="00667893"/>
  </w:style>
  <w:style w:type="paragraph" w:customStyle="1" w:styleId="TableHeading">
    <w:name w:val="Table Heading"/>
    <w:basedOn w:val="TableContents"/>
    <w:qFormat/>
    <w:rsid w:val="00667893"/>
  </w:style>
  <w:style w:type="character" w:customStyle="1" w:styleId="5yl5">
    <w:name w:val="_5yl5"/>
    <w:basedOn w:val="a0"/>
    <w:rsid w:val="006F0F89"/>
  </w:style>
</w:styles>
</file>

<file path=word/webSettings.xml><?xml version="1.0" encoding="utf-8"?>
<w:webSettings xmlns:r="http://schemas.openxmlformats.org/officeDocument/2006/relationships" xmlns:w="http://schemas.openxmlformats.org/wordprocessingml/2006/main">
  <w:divs>
    <w:div w:id="1626620129">
      <w:bodyDiv w:val="1"/>
      <w:marLeft w:val="0"/>
      <w:marRight w:val="0"/>
      <w:marTop w:val="0"/>
      <w:marBottom w:val="0"/>
      <w:divBdr>
        <w:top w:val="none" w:sz="0" w:space="0" w:color="auto"/>
        <w:left w:val="none" w:sz="0" w:space="0" w:color="auto"/>
        <w:bottom w:val="none" w:sz="0" w:space="0" w:color="auto"/>
        <w:right w:val="none" w:sz="0" w:space="0" w:color="auto"/>
      </w:divBdr>
      <w:divsChild>
        <w:div w:id="833494204">
          <w:marLeft w:val="0"/>
          <w:marRight w:val="0"/>
          <w:marTop w:val="0"/>
          <w:marBottom w:val="0"/>
          <w:divBdr>
            <w:top w:val="none" w:sz="0" w:space="0" w:color="auto"/>
            <w:left w:val="none" w:sz="0" w:space="0" w:color="auto"/>
            <w:bottom w:val="none" w:sz="0" w:space="0" w:color="auto"/>
            <w:right w:val="none" w:sz="0" w:space="0" w:color="auto"/>
          </w:divBdr>
          <w:divsChild>
            <w:div w:id="1274939774">
              <w:marLeft w:val="0"/>
              <w:marRight w:val="0"/>
              <w:marTop w:val="0"/>
              <w:marBottom w:val="0"/>
              <w:divBdr>
                <w:top w:val="none" w:sz="0" w:space="0" w:color="auto"/>
                <w:left w:val="none" w:sz="0" w:space="0" w:color="auto"/>
                <w:bottom w:val="none" w:sz="0" w:space="0" w:color="auto"/>
                <w:right w:val="none" w:sz="0" w:space="0" w:color="auto"/>
              </w:divBdr>
              <w:divsChild>
                <w:div w:id="1091853834">
                  <w:marLeft w:val="0"/>
                  <w:marRight w:val="0"/>
                  <w:marTop w:val="0"/>
                  <w:marBottom w:val="0"/>
                  <w:divBdr>
                    <w:top w:val="none" w:sz="0" w:space="0" w:color="auto"/>
                    <w:left w:val="none" w:sz="0" w:space="0" w:color="auto"/>
                    <w:bottom w:val="none" w:sz="0" w:space="0" w:color="auto"/>
                    <w:right w:val="none" w:sz="0" w:space="0" w:color="auto"/>
                  </w:divBdr>
                  <w:divsChild>
                    <w:div w:id="430778926">
                      <w:marLeft w:val="0"/>
                      <w:marRight w:val="0"/>
                      <w:marTop w:val="0"/>
                      <w:marBottom w:val="0"/>
                      <w:divBdr>
                        <w:top w:val="none" w:sz="0" w:space="0" w:color="auto"/>
                        <w:left w:val="none" w:sz="0" w:space="0" w:color="auto"/>
                        <w:bottom w:val="none" w:sz="0" w:space="0" w:color="auto"/>
                        <w:right w:val="none" w:sz="0" w:space="0" w:color="auto"/>
                      </w:divBdr>
                      <w:divsChild>
                        <w:div w:id="161506672">
                          <w:marLeft w:val="0"/>
                          <w:marRight w:val="0"/>
                          <w:marTop w:val="0"/>
                          <w:marBottom w:val="0"/>
                          <w:divBdr>
                            <w:top w:val="none" w:sz="0" w:space="0" w:color="auto"/>
                            <w:left w:val="none" w:sz="0" w:space="0" w:color="auto"/>
                            <w:bottom w:val="none" w:sz="0" w:space="0" w:color="auto"/>
                            <w:right w:val="none" w:sz="0" w:space="0" w:color="auto"/>
                          </w:divBdr>
                          <w:divsChild>
                            <w:div w:id="269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1066</Words>
  <Characters>5758</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dc:description/>
  <cp:lastModifiedBy>MARIA MIT</cp:lastModifiedBy>
  <cp:revision>8</cp:revision>
  <dcterms:created xsi:type="dcterms:W3CDTF">2017-10-16T17:30:00Z</dcterms:created>
  <dcterms:modified xsi:type="dcterms:W3CDTF">2017-11-03T17:20:00Z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